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B42A39" w:rsidRDefault="00B42A39" w:rsidP="00B42A3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42A39">
        <w:rPr>
          <w:rFonts w:ascii="Times New Roman" w:hAnsi="Times New Roman" w:cs="Times New Roman"/>
          <w:b/>
          <w:color w:val="C00000"/>
          <w:sz w:val="28"/>
          <w:szCs w:val="28"/>
        </w:rPr>
        <w:t>Грамоты и благодарственные письма</w:t>
      </w:r>
    </w:p>
    <w:p w:rsidR="00B42A39" w:rsidRPr="00B42A39" w:rsidRDefault="00B42A39" w:rsidP="00B42A3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323FF" w:rsidRDefault="00B42A39">
      <w:r w:rsidRPr="00F1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3B891E" wp14:editId="5D082587">
            <wp:extent cx="6832341" cy="8743315"/>
            <wp:effectExtent l="0" t="0" r="6985" b="635"/>
            <wp:docPr id="14" name="Рисунок 14" descr="C:\Users\Танзила\Desktop\IMG-20221011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нзила\Desktop\IMG-20221011-WA00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74" cy="87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39" w:rsidRDefault="00B42A39">
      <w:r w:rsidRPr="00F1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4EC447D" wp14:editId="170C27D6">
            <wp:extent cx="6819900" cy="8982075"/>
            <wp:effectExtent l="0" t="0" r="0" b="9525"/>
            <wp:docPr id="12" name="Рисунок 12" descr="C:\Users\Танзила\Desktop\IMG-20221011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нзила\Desktop\IMG-20221011-WA00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39" w:rsidRDefault="00B42A39">
      <w:bookmarkStart w:id="0" w:name="_GoBack"/>
      <w:r w:rsidRPr="00F161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370EF6C" wp14:editId="1E9DA561">
            <wp:extent cx="6848475" cy="8724900"/>
            <wp:effectExtent l="0" t="0" r="9525" b="0"/>
            <wp:docPr id="13" name="Рисунок 13" descr="C:\Users\Танзила\Desktop\IMG-20221011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нзила\Desktop\IMG-20221011-WA00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A39" w:rsidSect="00B42A39">
      <w:pgSz w:w="11906" w:h="16838"/>
      <w:pgMar w:top="1135" w:right="850" w:bottom="1134" w:left="56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2E"/>
    <w:rsid w:val="004323FF"/>
    <w:rsid w:val="00B42A39"/>
    <w:rsid w:val="00C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74DAC-0F15-4D81-A50F-EEC27A79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2022-10-18T14:01:00Z</dcterms:created>
  <dcterms:modified xsi:type="dcterms:W3CDTF">2022-10-18T14:01:00Z</dcterms:modified>
</cp:coreProperties>
</file>