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66" w:rsidRPr="00EF0066" w:rsidRDefault="00EF0066" w:rsidP="00EF0066">
      <w:pPr>
        <w:tabs>
          <w:tab w:val="left" w:pos="10065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66">
        <w:rPr>
          <w:rFonts w:ascii="Times New Roman" w:hAnsi="Times New Roman" w:cs="Times New Roman"/>
          <w:b/>
          <w:sz w:val="24"/>
          <w:szCs w:val="24"/>
        </w:rPr>
        <w:t>Выпускники, окончившие ГБОУ «СОШ</w:t>
      </w:r>
      <w:r w:rsidR="00D60928">
        <w:rPr>
          <w:rFonts w:ascii="Times New Roman" w:hAnsi="Times New Roman" w:cs="Times New Roman"/>
          <w:b/>
          <w:sz w:val="24"/>
          <w:szCs w:val="24"/>
        </w:rPr>
        <w:t>-ДС № 11</w:t>
      </w:r>
      <w:r w:rsidRPr="00EF0066">
        <w:rPr>
          <w:rFonts w:ascii="Times New Roman" w:hAnsi="Times New Roman" w:cs="Times New Roman"/>
          <w:b/>
          <w:sz w:val="24"/>
          <w:szCs w:val="24"/>
        </w:rPr>
        <w:t xml:space="preserve"> г. Назрань» с отличием</w:t>
      </w:r>
    </w:p>
    <w:p w:rsidR="00EF0066" w:rsidRDefault="00EF0066" w:rsidP="00EF0066">
      <w:pPr>
        <w:tabs>
          <w:tab w:val="left" w:pos="10065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66" w:rsidRPr="00EF0066" w:rsidRDefault="00D60928" w:rsidP="00EF0066">
      <w:pPr>
        <w:tabs>
          <w:tab w:val="left" w:pos="10065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2020-2021 г.  3 выпускников окончили школу с отличием</w:t>
      </w:r>
      <w:r w:rsidR="00CE4B1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EF0066">
        <w:rPr>
          <w:rFonts w:ascii="Times New Roman" w:hAnsi="Times New Roman" w:cs="Times New Roman"/>
          <w:sz w:val="24"/>
          <w:szCs w:val="24"/>
        </w:rPr>
        <w:t>награждены золотой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  медалью «За отличные успехи»</w:t>
      </w:r>
      <w:r>
        <w:rPr>
          <w:rFonts w:ascii="Times New Roman" w:hAnsi="Times New Roman" w:cs="Times New Roman"/>
          <w:sz w:val="24"/>
          <w:szCs w:val="24"/>
        </w:rPr>
        <w:t xml:space="preserve"> только двое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="00EF0066" w:rsidRPr="00A20897">
        <w:rPr>
          <w:rFonts w:ascii="Times New Roman" w:hAnsi="Times New Roman" w:cs="Times New Roman"/>
          <w:sz w:val="24"/>
          <w:szCs w:val="24"/>
        </w:rPr>
        <w:t>Албагачиева</w:t>
      </w:r>
      <w:proofErr w:type="spellEnd"/>
      <w:r w:rsidR="00EF0066" w:rsidRPr="00A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A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A20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Гадаборшев</w:t>
      </w:r>
      <w:proofErr w:type="spellEnd"/>
      <w:r w:rsidRPr="00A20897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Мажитович</w:t>
      </w:r>
      <w:proofErr w:type="spellEnd"/>
      <w:r w:rsidR="00EF0066" w:rsidRPr="00A20897">
        <w:rPr>
          <w:rFonts w:ascii="Times New Roman" w:hAnsi="Times New Roman" w:cs="Times New Roman"/>
          <w:sz w:val="24"/>
          <w:szCs w:val="24"/>
        </w:rPr>
        <w:t>.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 Для подтверждения медали выпускники должны были преодолеть порог по русскому языку в 70 баллов.   Необходимо отметить, что медалисты успешно справились и</w:t>
      </w:r>
      <w:r>
        <w:rPr>
          <w:rFonts w:ascii="Times New Roman" w:hAnsi="Times New Roman" w:cs="Times New Roman"/>
          <w:sz w:val="24"/>
          <w:szCs w:val="24"/>
        </w:rPr>
        <w:t xml:space="preserve"> с предметами по выбору,  93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EF0066" w:rsidRPr="00A208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Гадаборшев</w:t>
      </w:r>
      <w:proofErr w:type="spellEnd"/>
      <w:r w:rsidRPr="00A20897">
        <w:rPr>
          <w:rFonts w:ascii="Times New Roman" w:hAnsi="Times New Roman" w:cs="Times New Roman"/>
          <w:sz w:val="24"/>
          <w:szCs w:val="24"/>
        </w:rPr>
        <w:t xml:space="preserve"> Адам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897">
        <w:rPr>
          <w:rFonts w:ascii="Times New Roman" w:hAnsi="Times New Roman" w:cs="Times New Roman"/>
          <w:sz w:val="24"/>
          <w:szCs w:val="24"/>
        </w:rPr>
        <w:t>Мажитович</w:t>
      </w:r>
      <w:proofErr w:type="spellEnd"/>
      <w:r w:rsidRPr="00A20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 ), 72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 балла (</w:t>
      </w:r>
      <w:proofErr w:type="spellStart"/>
      <w:r w:rsidR="00EF0066" w:rsidRPr="00EF0066">
        <w:rPr>
          <w:rFonts w:ascii="Times New Roman" w:hAnsi="Times New Roman" w:cs="Times New Roman"/>
          <w:sz w:val="24"/>
          <w:szCs w:val="24"/>
        </w:rPr>
        <w:t>Албагачиева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EF0066" w:rsidRPr="00EF0066">
        <w:rPr>
          <w:rFonts w:ascii="Times New Roman" w:hAnsi="Times New Roman" w:cs="Times New Roman"/>
          <w:sz w:val="24"/>
          <w:szCs w:val="24"/>
        </w:rPr>
        <w:t xml:space="preserve">), </w:t>
      </w:r>
    </w:p>
    <w:tbl>
      <w:tblPr>
        <w:tblW w:w="7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5692"/>
        <w:gridCol w:w="1127"/>
        <w:gridCol w:w="7"/>
      </w:tblGrid>
      <w:tr w:rsidR="006B5314" w:rsidRPr="00EF0066" w:rsidTr="006B5314">
        <w:trPr>
          <w:gridAfter w:val="1"/>
          <w:wAfter w:w="7" w:type="dxa"/>
          <w:trHeight w:val="748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68" w:lineRule="exact"/>
              <w:ind w:left="1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b/>
                <w:bCs/>
                <w:color w:val="FFFF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68" w:lineRule="exact"/>
              <w:ind w:left="2102" w:right="221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b/>
                <w:bCs/>
                <w:color w:val="FFFF00"/>
                <w:kern w:val="24"/>
                <w:sz w:val="24"/>
                <w:szCs w:val="24"/>
              </w:rPr>
              <w:t xml:space="preserve">Целевой индикатор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14" w:rsidRPr="00EF0066" w:rsidRDefault="006B5314" w:rsidP="006B53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6B5314" w:rsidRPr="00EF0066" w:rsidTr="006B5314">
        <w:trPr>
          <w:trHeight w:val="748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314" w:rsidRPr="00EF0066" w:rsidRDefault="006B5314" w:rsidP="00E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314" w:rsidRPr="00EF0066" w:rsidRDefault="006B5314" w:rsidP="00E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5314" w:rsidRPr="00EF0066" w:rsidRDefault="006B5314" w:rsidP="006B5314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eastAsia="Times New Roman"/>
                <w:kern w:val="24"/>
                <w:sz w:val="24"/>
                <w:szCs w:val="24"/>
              </w:rPr>
              <w:t>2021</w:t>
            </w:r>
          </w:p>
        </w:tc>
      </w:tr>
      <w:tr w:rsidR="006B5314" w:rsidRPr="00EF0066" w:rsidTr="006B5314">
        <w:trPr>
          <w:trHeight w:val="2152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68" w:lineRule="exact"/>
              <w:ind w:left="86" w:right="115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5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40" w:lineRule="auto"/>
              <w:ind w:left="115" w:right="331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Доля учащихся, сдавших единый государственный экзамен на высокие результаты, не менее чем по 2 профильным предметам от</w:t>
            </w:r>
            <w:r w:rsidRPr="00EF0066">
              <w:rPr>
                <w:rFonts w:ascii="Times New Roman" w:eastAsia="Times New Roman" w:hAnsi="Times New Roman" w:cs="Times New Roman"/>
                <w:color w:val="000000"/>
                <w:spacing w:val="-18"/>
                <w:kern w:val="24"/>
                <w:sz w:val="24"/>
                <w:szCs w:val="24"/>
              </w:rPr>
              <w:t xml:space="preserve"> </w:t>
            </w: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числа выпускников, участвовавших в едином</w:t>
            </w:r>
            <w:r w:rsidRPr="00EF0066">
              <w:rPr>
                <w:rFonts w:ascii="Times New Roman" w:eastAsia="Times New Roman" w:hAnsi="Times New Roman" w:cs="Times New Roman"/>
                <w:color w:val="000000"/>
                <w:spacing w:val="-12"/>
                <w:kern w:val="24"/>
                <w:sz w:val="24"/>
                <w:szCs w:val="24"/>
              </w:rPr>
              <w:t xml:space="preserve"> </w:t>
            </w: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государственном экзамене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5314" w:rsidRPr="00EF0066" w:rsidRDefault="00D60928" w:rsidP="00EF006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/>
                <w:kern w:val="24"/>
                <w:sz w:val="24"/>
                <w:szCs w:val="24"/>
              </w:rPr>
              <w:t>15</w:t>
            </w:r>
            <w:r w:rsidR="006B5314" w:rsidRPr="00EF0066">
              <w:rPr>
                <w:rFonts w:eastAsia="Times New Roman"/>
                <w:kern w:val="24"/>
                <w:sz w:val="24"/>
                <w:szCs w:val="24"/>
              </w:rPr>
              <w:t>%</w:t>
            </w:r>
          </w:p>
        </w:tc>
      </w:tr>
      <w:tr w:rsidR="006B5314" w:rsidRPr="00EF0066" w:rsidTr="006B5314">
        <w:trPr>
          <w:trHeight w:val="1721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68" w:lineRule="exact"/>
              <w:ind w:left="86" w:right="115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5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before="3" w:after="0" w:line="268" w:lineRule="exact"/>
              <w:ind w:left="115"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Доля учащихся, завершивших освоение программ основного общего образования с отличием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5314" w:rsidRPr="00EF0066" w:rsidRDefault="00D60928" w:rsidP="00EF006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/>
                <w:kern w:val="24"/>
                <w:sz w:val="24"/>
                <w:szCs w:val="24"/>
              </w:rPr>
              <w:t>20</w:t>
            </w:r>
            <w:r w:rsidR="006B5314" w:rsidRPr="00EF0066">
              <w:rPr>
                <w:rFonts w:eastAsia="Times New Roman"/>
                <w:kern w:val="24"/>
                <w:sz w:val="24"/>
                <w:szCs w:val="24"/>
              </w:rPr>
              <w:t>%</w:t>
            </w:r>
          </w:p>
        </w:tc>
      </w:tr>
      <w:tr w:rsidR="006B5314" w:rsidRPr="00EF0066" w:rsidTr="006B5314">
        <w:trPr>
          <w:trHeight w:val="1721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after="0" w:line="268" w:lineRule="exact"/>
              <w:ind w:left="86" w:right="115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3. </w:t>
            </w:r>
          </w:p>
        </w:tc>
        <w:tc>
          <w:tcPr>
            <w:tcW w:w="5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0066" w:rsidRPr="00EF0066" w:rsidRDefault="006B5314" w:rsidP="00EF0066">
            <w:pPr>
              <w:spacing w:before="3" w:after="0" w:line="268" w:lineRule="exact"/>
              <w:ind w:left="115"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EF0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Доля учащихся, завершивших освоение программ среднего общего образования  на золотую медаль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5314" w:rsidRPr="00EF0066" w:rsidRDefault="00D60928" w:rsidP="00EF006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/>
                <w:kern w:val="24"/>
                <w:sz w:val="24"/>
                <w:szCs w:val="24"/>
              </w:rPr>
              <w:t>10</w:t>
            </w:r>
            <w:r w:rsidR="006B5314" w:rsidRPr="00EF0066">
              <w:rPr>
                <w:rFonts w:eastAsia="Times New Roman"/>
                <w:kern w:val="24"/>
                <w:sz w:val="24"/>
                <w:szCs w:val="24"/>
              </w:rPr>
              <w:t>%</w:t>
            </w:r>
          </w:p>
        </w:tc>
      </w:tr>
    </w:tbl>
    <w:p w:rsidR="00E13EBB" w:rsidRDefault="00E13EBB"/>
    <w:sectPr w:rsidR="00E1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66"/>
    <w:rsid w:val="006B5314"/>
    <w:rsid w:val="00A20897"/>
    <w:rsid w:val="00CE4B11"/>
    <w:rsid w:val="00D60928"/>
    <w:rsid w:val="00DF5F5E"/>
    <w:rsid w:val="00E13EBB"/>
    <w:rsid w:val="00E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0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0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2022-03-14T12:48:00Z</cp:lastPrinted>
  <dcterms:created xsi:type="dcterms:W3CDTF">2022-04-05T13:07:00Z</dcterms:created>
  <dcterms:modified xsi:type="dcterms:W3CDTF">2022-04-05T13:07:00Z</dcterms:modified>
</cp:coreProperties>
</file>